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978" w14:textId="5359AA7F" w:rsidR="00FF1936" w:rsidRPr="0061311C" w:rsidRDefault="00F9672F" w:rsidP="00F9672F">
      <w:pPr>
        <w:snapToGrid w:val="0"/>
        <w:ind w:left="-360" w:right="-120"/>
        <w:rPr>
          <w:rFonts w:eastAsia="標楷體"/>
        </w:rPr>
      </w:pPr>
      <w:r>
        <w:rPr>
          <w:rFonts w:eastAsia="標楷體"/>
          <w:b/>
          <w:spacing w:val="20"/>
          <w:w w:val="90"/>
          <w:sz w:val="44"/>
          <w:szCs w:val="44"/>
        </w:rPr>
        <w:t xml:space="preserve">      </w:t>
      </w:r>
      <w:r w:rsidR="00481685" w:rsidRPr="00481685">
        <w:rPr>
          <w:rFonts w:eastAsia="標楷體" w:hint="eastAsia"/>
          <w:b/>
          <w:spacing w:val="20"/>
          <w:w w:val="90"/>
          <w:sz w:val="44"/>
          <w:szCs w:val="44"/>
        </w:rPr>
        <w:t>內政部國家公園署</w:t>
      </w:r>
      <w:r>
        <w:rPr>
          <w:rFonts w:eastAsia="標楷體"/>
          <w:b/>
          <w:spacing w:val="20"/>
          <w:w w:val="90"/>
          <w:sz w:val="44"/>
          <w:szCs w:val="44"/>
        </w:rPr>
        <w:t>台江</w:t>
      </w:r>
      <w:r w:rsidR="00772B34" w:rsidRPr="0061311C">
        <w:rPr>
          <w:rFonts w:eastAsia="標楷體"/>
          <w:b/>
          <w:spacing w:val="20"/>
          <w:w w:val="90"/>
          <w:sz w:val="44"/>
          <w:szCs w:val="44"/>
        </w:rPr>
        <w:t>國家公園土地分區證明申請書</w:t>
      </w:r>
      <w:r w:rsidR="00772B34" w:rsidRPr="0061311C">
        <w:rPr>
          <w:rFonts w:eastAsia="標楷體"/>
          <w:b/>
          <w:spacing w:val="20"/>
          <w:w w:val="90"/>
          <w:sz w:val="44"/>
          <w:szCs w:val="44"/>
        </w:rPr>
        <w:t xml:space="preserve">   </w:t>
      </w:r>
      <w:r>
        <w:rPr>
          <w:rFonts w:eastAsia="標楷體"/>
          <w:b/>
          <w:spacing w:val="20"/>
          <w:w w:val="90"/>
          <w:sz w:val="44"/>
          <w:szCs w:val="44"/>
        </w:rPr>
        <w:t xml:space="preserve">      </w:t>
      </w:r>
      <w:r w:rsidR="00F745F2">
        <w:rPr>
          <w:rFonts w:eastAsia="標楷體"/>
          <w:b/>
          <w:spacing w:val="20"/>
          <w:w w:val="90"/>
          <w:sz w:val="44"/>
          <w:szCs w:val="44"/>
        </w:rPr>
        <w:t xml:space="preserve">     </w:t>
      </w:r>
      <w:r w:rsidR="00CC38DA">
        <w:rPr>
          <w:rFonts w:eastAsia="標楷體" w:hint="eastAsia"/>
          <w:spacing w:val="20"/>
          <w:w w:val="90"/>
          <w:sz w:val="20"/>
        </w:rPr>
        <w:t>1</w:t>
      </w:r>
      <w:r>
        <w:rPr>
          <w:rFonts w:eastAsia="標楷體" w:hint="eastAsia"/>
          <w:spacing w:val="20"/>
          <w:w w:val="90"/>
          <w:sz w:val="20"/>
        </w:rPr>
        <w:t>1</w:t>
      </w:r>
      <w:r w:rsidR="00900D7D">
        <w:rPr>
          <w:rFonts w:eastAsia="標楷體" w:hint="eastAsia"/>
          <w:spacing w:val="20"/>
          <w:w w:val="90"/>
          <w:sz w:val="20"/>
        </w:rPr>
        <w:t>3</w:t>
      </w:r>
      <w:r w:rsidR="00CC38DA">
        <w:rPr>
          <w:rFonts w:eastAsia="標楷體" w:hint="eastAsia"/>
          <w:spacing w:val="20"/>
          <w:w w:val="90"/>
          <w:sz w:val="20"/>
        </w:rPr>
        <w:t>.</w:t>
      </w:r>
      <w:r w:rsidR="00F745F2">
        <w:rPr>
          <w:rFonts w:eastAsia="標楷體" w:hint="eastAsia"/>
          <w:spacing w:val="20"/>
          <w:w w:val="90"/>
          <w:sz w:val="20"/>
        </w:rPr>
        <w:t>0</w:t>
      </w:r>
      <w:r w:rsidR="00900D7D">
        <w:rPr>
          <w:rFonts w:eastAsia="標楷體" w:hint="eastAsia"/>
          <w:spacing w:val="20"/>
          <w:w w:val="90"/>
          <w:sz w:val="20"/>
        </w:rPr>
        <w:t>1</w:t>
      </w:r>
    </w:p>
    <w:tbl>
      <w:tblPr>
        <w:tblW w:w="5055" w:type="pct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372"/>
        <w:gridCol w:w="1315"/>
        <w:gridCol w:w="1408"/>
        <w:gridCol w:w="917"/>
        <w:gridCol w:w="1195"/>
        <w:gridCol w:w="136"/>
        <w:gridCol w:w="86"/>
        <w:gridCol w:w="1456"/>
        <w:gridCol w:w="436"/>
        <w:gridCol w:w="2086"/>
      </w:tblGrid>
      <w:tr w:rsidR="00FF1936" w:rsidRPr="0061311C" w14:paraId="0C7F5A10" w14:textId="77777777" w:rsidTr="00931943">
        <w:trPr>
          <w:cantSplit/>
          <w:trHeight w:val="275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C6C6B" w14:textId="77777777" w:rsidR="00FF1936" w:rsidRPr="0061311C" w:rsidRDefault="00772B3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申請人</w:t>
            </w:r>
          </w:p>
        </w:tc>
        <w:tc>
          <w:tcPr>
            <w:tcW w:w="40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83E2D" w14:textId="77777777" w:rsidR="00FF1936" w:rsidRPr="0061311C" w:rsidRDefault="00772B34">
            <w:pPr>
              <w:snapToGrid w:val="0"/>
              <w:jc w:val="right"/>
              <w:rPr>
                <w:rFonts w:eastAsia="標楷體"/>
                <w:color w:val="A6A6A6"/>
                <w:sz w:val="32"/>
                <w:szCs w:val="32"/>
              </w:rPr>
            </w:pPr>
            <w:r w:rsidRPr="0061311C">
              <w:rPr>
                <w:rFonts w:eastAsia="標楷體"/>
                <w:color w:val="A6A6A6"/>
                <w:sz w:val="32"/>
                <w:szCs w:val="32"/>
              </w:rPr>
              <w:t>（簽章）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4779" w14:textId="77777777" w:rsidR="00FF1936" w:rsidRPr="0061311C" w:rsidRDefault="00772B3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0C201" w14:textId="77777777" w:rsidR="00FF1936" w:rsidRPr="0061311C" w:rsidRDefault="00772B34">
            <w:pPr>
              <w:snapToGrid w:val="0"/>
              <w:ind w:left="1441" w:hanging="1441"/>
              <w:jc w:val="center"/>
              <w:rPr>
                <w:rFonts w:eastAsia="標楷體"/>
              </w:rPr>
            </w:pPr>
            <w:r w:rsidRPr="0061311C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61311C">
              <w:rPr>
                <w:rFonts w:eastAsia="標楷體"/>
                <w:sz w:val="32"/>
                <w:szCs w:val="32"/>
              </w:rPr>
              <w:t xml:space="preserve">  </w:t>
            </w:r>
            <w:r w:rsidRPr="0061311C">
              <w:rPr>
                <w:rFonts w:eastAsia="標楷體"/>
                <w:sz w:val="32"/>
                <w:szCs w:val="32"/>
              </w:rPr>
              <w:t>年</w:t>
            </w:r>
            <w:r w:rsidRPr="0061311C">
              <w:rPr>
                <w:rFonts w:eastAsia="標楷體"/>
                <w:sz w:val="32"/>
                <w:szCs w:val="32"/>
              </w:rPr>
              <w:t xml:space="preserve">      </w:t>
            </w:r>
            <w:r w:rsidRPr="0061311C">
              <w:rPr>
                <w:rFonts w:eastAsia="標楷體"/>
                <w:sz w:val="32"/>
                <w:szCs w:val="32"/>
              </w:rPr>
              <w:t>月</w:t>
            </w:r>
            <w:r w:rsidRPr="0061311C">
              <w:rPr>
                <w:rFonts w:eastAsia="標楷體"/>
                <w:sz w:val="32"/>
                <w:szCs w:val="32"/>
              </w:rPr>
              <w:t xml:space="preserve">     </w:t>
            </w:r>
            <w:r w:rsidRPr="0061311C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F1936" w:rsidRPr="0061311C" w14:paraId="7D182847" w14:textId="77777777" w:rsidTr="00784DDC">
        <w:trPr>
          <w:cantSplit/>
          <w:trHeight w:val="266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EC60C" w14:textId="77777777" w:rsidR="00FF1936" w:rsidRPr="0061311C" w:rsidRDefault="00FF19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0709C" w14:textId="77777777" w:rsidR="00FF1936" w:rsidRPr="0061311C" w:rsidRDefault="00FF19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CD7A1" w14:textId="77777777" w:rsidR="00FF1936" w:rsidRPr="0061311C" w:rsidRDefault="00772B3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915DA" w14:textId="77777777" w:rsidR="00FF1936" w:rsidRPr="0061311C" w:rsidRDefault="00A12801" w:rsidP="00A12801">
            <w:pPr>
              <w:snapToGrid w:val="0"/>
              <w:ind w:left="1260" w:hanging="12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72B34" w:rsidRPr="0061311C">
              <w:rPr>
                <w:rFonts w:eastAsia="標楷體"/>
                <w:sz w:val="28"/>
                <w:szCs w:val="28"/>
              </w:rPr>
              <w:t xml:space="preserve"> </w:t>
            </w:r>
            <w:r w:rsidR="00772B34" w:rsidRPr="0061311C">
              <w:rPr>
                <w:rFonts w:eastAsia="標楷體"/>
                <w:sz w:val="28"/>
                <w:szCs w:val="28"/>
              </w:rPr>
              <w:t>男</w:t>
            </w:r>
            <w:r w:rsidR="00772B34" w:rsidRPr="0061311C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772B34" w:rsidRPr="0061311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784DDC" w:rsidRPr="0061311C" w14:paraId="5D3193C2" w14:textId="77777777" w:rsidTr="00796247">
        <w:trPr>
          <w:cantSplit/>
          <w:trHeight w:val="678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E3510" w14:textId="77777777" w:rsidR="00784DDC" w:rsidRDefault="00784DDC" w:rsidP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電話</w:t>
            </w:r>
          </w:p>
          <w:p w14:paraId="5BD677A9" w14:textId="77777777" w:rsidR="00784DDC" w:rsidRPr="00784DDC" w:rsidRDefault="00784DDC" w:rsidP="00784DD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967DC" w14:textId="77777777" w:rsidR="00784DDC" w:rsidRPr="0061311C" w:rsidRDefault="00784DD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2381D" w14:textId="77777777" w:rsidR="00784DDC" w:rsidRPr="0061311C" w:rsidRDefault="00784DD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F9E89" w14:textId="77777777" w:rsidR="00784DDC" w:rsidRPr="0061311C" w:rsidRDefault="00784DDC">
            <w:pPr>
              <w:snapToGrid w:val="0"/>
              <w:ind w:left="1440" w:hanging="14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84DDC" w:rsidRPr="0061311C" w14:paraId="46A3753F" w14:textId="77777777" w:rsidTr="00796247">
        <w:trPr>
          <w:cantSplit/>
          <w:trHeight w:val="678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E56D6" w14:textId="77777777" w:rsidR="00784DDC" w:rsidRPr="0061311C" w:rsidRDefault="00784DDC" w:rsidP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63605" w14:textId="77777777" w:rsidR="00784DDC" w:rsidRPr="00784DDC" w:rsidRDefault="00784DDC">
            <w:pPr>
              <w:snapToGrid w:val="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784DDC">
              <w:rPr>
                <w:rFonts w:eastAsia="標楷體" w:hint="eastAsia"/>
                <w:color w:val="0000FF"/>
                <w:sz w:val="26"/>
                <w:szCs w:val="26"/>
              </w:rPr>
              <w:t>電話號碼為銷帳編號，請務必填寫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3554" w14:textId="77777777" w:rsidR="00784DDC" w:rsidRPr="0061311C" w:rsidRDefault="00784DD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1DDB7" w14:textId="77777777" w:rsidR="00784DDC" w:rsidRPr="0061311C" w:rsidRDefault="00784DDC">
            <w:pPr>
              <w:snapToGrid w:val="0"/>
              <w:ind w:left="1440" w:hanging="14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1936" w:rsidRPr="0061311C" w14:paraId="5B218A3B" w14:textId="77777777" w:rsidTr="00784DDC">
        <w:trPr>
          <w:cantSplit/>
          <w:trHeight w:val="112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BB78" w14:textId="77777777" w:rsidR="00FF1936" w:rsidRPr="0061311C" w:rsidRDefault="00772B3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AC4F" w14:textId="77777777" w:rsidR="00FF1936" w:rsidRPr="0061311C" w:rsidRDefault="00F9672F">
            <w:pPr>
              <w:snapToGrid w:val="0"/>
              <w:ind w:left="1440" w:hanging="1440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□□□□□</w:t>
            </w:r>
          </w:p>
          <w:p w14:paraId="7C3011A3" w14:textId="77777777" w:rsidR="00FF1936" w:rsidRPr="0061311C" w:rsidRDefault="00FF1936">
            <w:pPr>
              <w:tabs>
                <w:tab w:val="left" w:pos="3258"/>
                <w:tab w:val="left" w:pos="4263"/>
                <w:tab w:val="left" w:pos="4413"/>
              </w:tabs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931943" w:rsidRPr="0061311C" w14:paraId="44CEE15F" w14:textId="77777777" w:rsidTr="00784DDC">
        <w:trPr>
          <w:cantSplit/>
          <w:trHeight w:val="46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0E88E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申請</w:t>
            </w:r>
          </w:p>
          <w:p w14:paraId="73A6515F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地號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C95C8" w14:textId="77777777" w:rsidR="00931943" w:rsidRPr="0061311C" w:rsidRDefault="00931943">
            <w:pPr>
              <w:snapToGrid w:val="0"/>
              <w:ind w:left="3840" w:hanging="38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05A2" w14:textId="77777777" w:rsidR="00931943" w:rsidRPr="0061311C" w:rsidRDefault="00931943">
            <w:pPr>
              <w:snapToGrid w:val="0"/>
              <w:ind w:left="3840" w:hanging="384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縣市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3C182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鄉鎮區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39822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1D27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小段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B41FB" w14:textId="77777777" w:rsidR="00931943" w:rsidRPr="0061311C" w:rsidRDefault="00931943" w:rsidP="005920C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地號</w:t>
            </w:r>
          </w:p>
        </w:tc>
      </w:tr>
      <w:tr w:rsidR="00931943" w:rsidRPr="0061311C" w14:paraId="47F29CDE" w14:textId="77777777" w:rsidTr="003A1A3F">
        <w:trPr>
          <w:cantSplit/>
          <w:trHeight w:val="638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D346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E1580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86A7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95C28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39CF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746B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0BE2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141E8271" w14:textId="77777777" w:rsidTr="00B51A2B">
        <w:trPr>
          <w:cantSplit/>
          <w:trHeight w:val="6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8BA3A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2B25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0FBE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1DC0A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35AC0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5FFA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C6B3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69D5BB42" w14:textId="77777777" w:rsidTr="00B5434F">
        <w:trPr>
          <w:cantSplit/>
          <w:trHeight w:val="55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F27A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932D3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8FE8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0AD86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9311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FE585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4D9D6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15059E3B" w14:textId="77777777" w:rsidTr="00481942">
        <w:trPr>
          <w:cantSplit/>
          <w:trHeight w:val="60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DCEFC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A64A0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281D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C026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61C96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39BD4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DFF3D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59FFCEE7" w14:textId="77777777" w:rsidTr="008B1822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F376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FA7EC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C919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49F0C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65677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FFB88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643F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31D91141" w14:textId="77777777" w:rsidTr="009D6C34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1643C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F365A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EB64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74D38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A3AC7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DD18B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6E87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36F01F30" w14:textId="77777777" w:rsidTr="003123D0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A6C7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61B06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A367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46150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0B10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325DB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FE927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3F221873" w14:textId="77777777" w:rsidTr="00AB571F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939BF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92EE6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1794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A6380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8246E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A5E69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4C2CD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0A811AE9" w14:textId="77777777" w:rsidTr="0071139D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0D5DC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929D9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23E8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925FE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34947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F17FC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80DAA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177495E2" w14:textId="77777777" w:rsidTr="001E5EB4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222B5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A26DD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 w:rsidRPr="0061311C">
              <w:rPr>
                <w:rFonts w:eastAsia="標楷體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AD19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A767E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09484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E7680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4F194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2999CA48" w14:textId="77777777" w:rsidTr="00EC77B9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6ADC8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5B1B8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8E39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00B42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CA1B1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3DE6B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85D8D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31943" w:rsidRPr="0061311C" w14:paraId="54DB13B5" w14:textId="77777777" w:rsidTr="00DE2634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200C1" w14:textId="77777777" w:rsidR="00931943" w:rsidRPr="0061311C" w:rsidRDefault="0093194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A25C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90BE" w14:textId="77777777" w:rsidR="00931943" w:rsidRPr="0061311C" w:rsidRDefault="00931943" w:rsidP="005920C1">
            <w:pPr>
              <w:snapToGrid w:val="0"/>
              <w:ind w:left="3840" w:hanging="38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5A364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9E90E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E7AA1" w14:textId="77777777" w:rsidR="00931943" w:rsidRPr="0061311C" w:rsidRDefault="00931943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34356" w14:textId="77777777" w:rsidR="00931943" w:rsidRPr="0061311C" w:rsidRDefault="00931943" w:rsidP="005920C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FF1936" w:rsidRPr="0061311C" w14:paraId="1EF67700" w14:textId="77777777" w:rsidTr="00931943">
        <w:trPr>
          <w:cantSplit/>
          <w:trHeight w:val="55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FDBF2" w14:textId="77777777" w:rsidR="00FF1936" w:rsidRPr="0061311C" w:rsidRDefault="00FF19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C0E8" w14:textId="77777777" w:rsidR="00FF1936" w:rsidRPr="0061311C" w:rsidRDefault="00772B34">
            <w:pPr>
              <w:snapToGrid w:val="0"/>
              <w:ind w:left="3840" w:hanging="3840"/>
              <w:jc w:val="right"/>
              <w:rPr>
                <w:rFonts w:eastAsia="標楷體"/>
              </w:rPr>
            </w:pPr>
            <w:r w:rsidRPr="0061311C">
              <w:rPr>
                <w:rFonts w:eastAsia="標楷體"/>
                <w:sz w:val="32"/>
                <w:szCs w:val="32"/>
              </w:rPr>
              <w:t>共計</w:t>
            </w:r>
            <w:r w:rsidRPr="0061311C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61311C">
              <w:rPr>
                <w:rFonts w:eastAsia="標楷體"/>
                <w:sz w:val="32"/>
                <w:szCs w:val="32"/>
              </w:rPr>
              <w:t>筆土地</w:t>
            </w:r>
          </w:p>
        </w:tc>
      </w:tr>
      <w:tr w:rsidR="00FF1936" w:rsidRPr="0061311C" w14:paraId="525C2850" w14:textId="77777777" w:rsidTr="00784DDC">
        <w:trPr>
          <w:cantSplit/>
          <w:trHeight w:val="1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F212" w14:textId="77777777" w:rsidR="003264C3" w:rsidRPr="0061311C" w:rsidRDefault="00772B3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核發</w:t>
            </w:r>
          </w:p>
          <w:p w14:paraId="603689C8" w14:textId="77777777" w:rsidR="00FF1936" w:rsidRPr="0061311C" w:rsidRDefault="00772B3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方式</w:t>
            </w:r>
            <w:r w:rsidRPr="0061311C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B791" w14:textId="77777777" w:rsidR="00FF1936" w:rsidRPr="0061311C" w:rsidRDefault="00772B34">
            <w:pPr>
              <w:snapToGrid w:val="0"/>
              <w:ind w:left="3360" w:hanging="3360"/>
              <w:jc w:val="both"/>
              <w:rPr>
                <w:rFonts w:eastAsia="標楷體"/>
              </w:rPr>
            </w:pP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  <w:r w:rsidR="00F96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  <w:r w:rsidRPr="0061311C">
              <w:rPr>
                <w:rFonts w:eastAsia="標楷體"/>
                <w:sz w:val="28"/>
                <w:szCs w:val="28"/>
              </w:rPr>
              <w:t>紙本證明書（掛號郵寄）</w:t>
            </w: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E9EFD75" w14:textId="77777777" w:rsidR="00FF1936" w:rsidRPr="0061311C" w:rsidRDefault="00772B34" w:rsidP="00F9672F">
            <w:pPr>
              <w:snapToGrid w:val="0"/>
              <w:ind w:left="3360" w:hanging="3360"/>
              <w:jc w:val="both"/>
              <w:rPr>
                <w:rFonts w:eastAsia="標楷體"/>
              </w:rPr>
            </w:pP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  <w:r w:rsidR="00F96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  <w:r w:rsidRPr="0061311C">
              <w:rPr>
                <w:rFonts w:eastAsia="標楷體"/>
                <w:sz w:val="28"/>
                <w:szCs w:val="28"/>
              </w:rPr>
              <w:t>紙本證明書（自取）</w:t>
            </w:r>
            <w:r w:rsidRPr="0061311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E4BCC" w14:textId="77777777" w:rsidR="00FF1936" w:rsidRPr="0061311C" w:rsidRDefault="00772B34">
            <w:pPr>
              <w:snapToGrid w:val="0"/>
              <w:ind w:left="3840" w:hanging="3840"/>
              <w:jc w:val="both"/>
              <w:rPr>
                <w:rFonts w:eastAsia="標楷體"/>
                <w:sz w:val="32"/>
                <w:szCs w:val="32"/>
              </w:rPr>
            </w:pPr>
            <w:r w:rsidRPr="0061311C">
              <w:rPr>
                <w:rFonts w:eastAsia="標楷體"/>
                <w:sz w:val="32"/>
                <w:szCs w:val="32"/>
              </w:rPr>
              <w:t>申請份數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E7FDD" w14:textId="77777777" w:rsidR="00FF1936" w:rsidRPr="0061311C" w:rsidRDefault="00772B34">
            <w:pPr>
              <w:snapToGrid w:val="0"/>
              <w:ind w:left="3840" w:hanging="3840"/>
              <w:jc w:val="both"/>
              <w:rPr>
                <w:rFonts w:eastAsia="標楷體"/>
              </w:rPr>
            </w:pPr>
            <w:r w:rsidRPr="0061311C">
              <w:rPr>
                <w:rFonts w:eastAsia="標楷體"/>
                <w:sz w:val="32"/>
                <w:szCs w:val="32"/>
              </w:rPr>
              <w:t xml:space="preserve"> </w:t>
            </w:r>
            <w:r w:rsidRPr="0061311C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Pr="0061311C">
              <w:rPr>
                <w:rFonts w:eastAsia="標楷體"/>
                <w:sz w:val="32"/>
                <w:szCs w:val="32"/>
              </w:rPr>
              <w:t>份</w:t>
            </w:r>
            <w:r w:rsidRPr="0061311C">
              <w:rPr>
                <w:rFonts w:eastAsia="標楷體"/>
                <w:szCs w:val="32"/>
              </w:rPr>
              <w:t>(</w:t>
            </w:r>
            <w:r w:rsidRPr="0061311C">
              <w:rPr>
                <w:rFonts w:eastAsia="標楷體"/>
                <w:szCs w:val="32"/>
              </w:rPr>
              <w:t>限</w:t>
            </w:r>
            <w:r w:rsidRPr="0061311C">
              <w:rPr>
                <w:rFonts w:eastAsia="標楷體"/>
                <w:szCs w:val="32"/>
              </w:rPr>
              <w:t>1-</w:t>
            </w:r>
            <w:r w:rsidR="00F9672F">
              <w:rPr>
                <w:rFonts w:eastAsia="標楷體"/>
                <w:szCs w:val="32"/>
              </w:rPr>
              <w:t>2</w:t>
            </w:r>
            <w:r w:rsidRPr="0061311C">
              <w:rPr>
                <w:rFonts w:eastAsia="標楷體"/>
                <w:szCs w:val="32"/>
              </w:rPr>
              <w:t>份</w:t>
            </w:r>
            <w:r w:rsidRPr="0061311C">
              <w:rPr>
                <w:rFonts w:eastAsia="標楷體"/>
                <w:szCs w:val="32"/>
              </w:rPr>
              <w:t>)</w:t>
            </w:r>
          </w:p>
        </w:tc>
      </w:tr>
      <w:tr w:rsidR="00FF1936" w:rsidRPr="0061311C" w14:paraId="6F0464C3" w14:textId="77777777" w:rsidTr="00784DDC">
        <w:trPr>
          <w:cantSplit/>
          <w:trHeight w:val="953"/>
        </w:trPr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5589" w14:textId="77777777" w:rsidR="00FF1936" w:rsidRPr="0061311C" w:rsidRDefault="00772B34">
            <w:pPr>
              <w:snapToGrid w:val="0"/>
              <w:rPr>
                <w:rFonts w:eastAsia="標楷體"/>
              </w:rPr>
            </w:pPr>
            <w:r w:rsidRPr="0061311C">
              <w:rPr>
                <w:rFonts w:eastAsia="標楷體"/>
                <w:sz w:val="36"/>
                <w:szCs w:val="22"/>
              </w:rPr>
              <w:t>費用共計：新臺幣</w:t>
            </w:r>
            <w:r w:rsidRPr="0061311C">
              <w:rPr>
                <w:rFonts w:eastAsia="標楷體"/>
                <w:sz w:val="36"/>
                <w:szCs w:val="22"/>
              </w:rPr>
              <w:t xml:space="preserve">                </w:t>
            </w:r>
            <w:r w:rsidRPr="0061311C">
              <w:rPr>
                <w:rFonts w:eastAsia="標楷體"/>
                <w:sz w:val="36"/>
                <w:szCs w:val="22"/>
              </w:rPr>
              <w:t>元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45C2" w14:textId="77777777" w:rsidR="00FF1936" w:rsidRPr="0061311C" w:rsidRDefault="00772B34">
            <w:pPr>
              <w:snapToGrid w:val="0"/>
              <w:rPr>
                <w:rFonts w:eastAsia="標楷體"/>
              </w:rPr>
            </w:pPr>
            <w:r w:rsidRPr="0061311C">
              <w:rPr>
                <w:rFonts w:eastAsia="標楷體"/>
                <w:sz w:val="32"/>
                <w:szCs w:val="22"/>
              </w:rPr>
              <w:t>收費確認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01E6EA" w14:textId="77777777" w:rsidR="00FF1936" w:rsidRPr="0061311C" w:rsidRDefault="00772B34">
            <w:pPr>
              <w:snapToGrid w:val="0"/>
              <w:spacing w:line="26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1311C">
              <w:rPr>
                <w:rFonts w:eastAsia="標楷體"/>
                <w:sz w:val="22"/>
                <w:szCs w:val="22"/>
              </w:rPr>
              <w:t>(</w:t>
            </w:r>
            <w:r w:rsidRPr="0061311C">
              <w:rPr>
                <w:rFonts w:eastAsia="標楷體"/>
                <w:sz w:val="22"/>
                <w:szCs w:val="22"/>
              </w:rPr>
              <w:t>由本處人員填寫</w:t>
            </w:r>
            <w:r w:rsidRPr="0061311C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070FBD" w:rsidRPr="0061311C" w14:paraId="3C267912" w14:textId="77777777" w:rsidTr="00931943">
        <w:trPr>
          <w:cantSplit/>
          <w:trHeight w:val="287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A912B" w14:textId="77777777" w:rsidR="00070FBD" w:rsidRPr="00931943" w:rsidRDefault="004B30E3" w:rsidP="004B30E3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申請說</w:t>
            </w:r>
            <w:r w:rsidR="00070FBD" w:rsidRPr="00931943"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C9B4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一、申請資格：不限。</w:t>
            </w:r>
          </w:p>
          <w:p w14:paraId="52A9E93D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二、申請費用：</w:t>
            </w:r>
            <w:r w:rsidRPr="00931943">
              <w:rPr>
                <w:rFonts w:eastAsia="標楷體" w:hint="eastAsia"/>
                <w:sz w:val="28"/>
                <w:szCs w:val="28"/>
              </w:rPr>
              <w:t>依據「內政部受理查詢國家公園計畫範圍案件收費標準」，查詢土地筆數十筆以下者，每件繳納新臺幣三百五十元；超過十筆者，每超過十筆加計新臺幣六十元，不足十筆者，以十筆計算。</w:t>
            </w:r>
            <w:r w:rsidRPr="00931943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B65A3BF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三、應附文件：無。</w:t>
            </w:r>
          </w:p>
          <w:p w14:paraId="6547C760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四、申請份數：最多</w:t>
            </w:r>
            <w:r w:rsidRPr="00931943">
              <w:rPr>
                <w:rFonts w:eastAsia="標楷體"/>
                <w:sz w:val="28"/>
                <w:szCs w:val="28"/>
              </w:rPr>
              <w:t>2</w:t>
            </w:r>
            <w:r w:rsidRPr="00931943">
              <w:rPr>
                <w:rFonts w:eastAsia="標楷體"/>
                <w:sz w:val="28"/>
                <w:szCs w:val="28"/>
              </w:rPr>
              <w:t>份。</w:t>
            </w:r>
          </w:p>
          <w:p w14:paraId="0DB8AAC9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五、注意事項</w:t>
            </w:r>
            <w:r w:rsidRPr="00931943">
              <w:rPr>
                <w:rFonts w:eastAsia="標楷體" w:hint="eastAsia"/>
                <w:sz w:val="28"/>
                <w:szCs w:val="28"/>
              </w:rPr>
              <w:t>：請於</w:t>
            </w:r>
            <w:r w:rsidRPr="004B30E3">
              <w:rPr>
                <w:rFonts w:eastAsia="標楷體" w:hint="eastAsia"/>
                <w:color w:val="FF0000"/>
                <w:sz w:val="28"/>
                <w:szCs w:val="28"/>
              </w:rPr>
              <w:t>申請後</w:t>
            </w:r>
            <w:r w:rsidRPr="004B30E3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  <w:r w:rsidRPr="004B30E3">
              <w:rPr>
                <w:rFonts w:eastAsia="標楷體" w:hint="eastAsia"/>
                <w:color w:val="FF0000"/>
                <w:sz w:val="28"/>
                <w:szCs w:val="28"/>
              </w:rPr>
              <w:t>個工作日內完成繳費</w:t>
            </w:r>
            <w:r w:rsidRPr="00931943">
              <w:rPr>
                <w:rFonts w:eastAsia="標楷體" w:hint="eastAsia"/>
                <w:sz w:val="28"/>
                <w:szCs w:val="28"/>
              </w:rPr>
              <w:t>，逾期不受理。</w:t>
            </w:r>
          </w:p>
          <w:p w14:paraId="007C8CA2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六、辦理時間：確認繳費完成後</w:t>
            </w:r>
            <w:r w:rsidRPr="00931943">
              <w:rPr>
                <w:rFonts w:eastAsia="標楷體"/>
                <w:sz w:val="28"/>
                <w:szCs w:val="28"/>
              </w:rPr>
              <w:t>3</w:t>
            </w:r>
            <w:r w:rsidRPr="00931943">
              <w:rPr>
                <w:rFonts w:eastAsia="標楷體"/>
                <w:sz w:val="28"/>
                <w:szCs w:val="28"/>
              </w:rPr>
              <w:t>個工作日。自取者本處將</w:t>
            </w:r>
            <w:proofErr w:type="gramStart"/>
            <w:r w:rsidRPr="00931943">
              <w:rPr>
                <w:rFonts w:eastAsia="標楷體"/>
                <w:sz w:val="28"/>
                <w:szCs w:val="28"/>
              </w:rPr>
              <w:t>通知領件</w:t>
            </w:r>
            <w:proofErr w:type="gramEnd"/>
            <w:r w:rsidRPr="00931943">
              <w:rPr>
                <w:rFonts w:eastAsia="標楷體"/>
                <w:sz w:val="28"/>
                <w:szCs w:val="28"/>
              </w:rPr>
              <w:t>。</w:t>
            </w:r>
          </w:p>
          <w:p w14:paraId="452BCB63" w14:textId="77777777" w:rsidR="00070FBD" w:rsidRPr="00931943" w:rsidRDefault="00070FBD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七、聯絡窗口：</w:t>
            </w:r>
            <w:r w:rsidRPr="00875603">
              <w:rPr>
                <w:rFonts w:eastAsia="標楷體"/>
                <w:sz w:val="28"/>
                <w:szCs w:val="28"/>
                <w:highlight w:val="yellow"/>
              </w:rPr>
              <w:t>企劃經理</w:t>
            </w:r>
            <w:r w:rsidR="00C65125" w:rsidRPr="00875603">
              <w:rPr>
                <w:rFonts w:eastAsia="標楷體"/>
                <w:sz w:val="28"/>
                <w:szCs w:val="28"/>
                <w:highlight w:val="yellow"/>
              </w:rPr>
              <w:t>科</w:t>
            </w:r>
            <w:r w:rsidRPr="00931943">
              <w:rPr>
                <w:rFonts w:eastAsia="標楷體"/>
                <w:sz w:val="28"/>
                <w:szCs w:val="28"/>
              </w:rPr>
              <w:t xml:space="preserve"> </w:t>
            </w:r>
            <w:r w:rsidRPr="00931943">
              <w:rPr>
                <w:rFonts w:eastAsia="標楷體"/>
                <w:sz w:val="28"/>
                <w:szCs w:val="28"/>
              </w:rPr>
              <w:t>黃小姐，</w:t>
            </w:r>
            <w:r w:rsidRPr="00931943">
              <w:rPr>
                <w:rFonts w:eastAsia="標楷體"/>
                <w:sz w:val="28"/>
                <w:szCs w:val="28"/>
              </w:rPr>
              <w:t>06-28426001#1204</w:t>
            </w:r>
            <w:r w:rsidRPr="00931943">
              <w:rPr>
                <w:rFonts w:eastAsia="標楷體"/>
                <w:sz w:val="28"/>
                <w:szCs w:val="28"/>
              </w:rPr>
              <w:t>，</w:t>
            </w:r>
            <w:r w:rsidRPr="00931943">
              <w:rPr>
                <w:rFonts w:eastAsia="標楷體"/>
                <w:sz w:val="28"/>
                <w:szCs w:val="28"/>
              </w:rPr>
              <w:t>709</w:t>
            </w:r>
            <w:proofErr w:type="gramStart"/>
            <w:r w:rsidRPr="00931943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931943">
              <w:rPr>
                <w:rFonts w:eastAsia="標楷體"/>
                <w:sz w:val="28"/>
                <w:szCs w:val="28"/>
              </w:rPr>
              <w:t>南市安南區四草大道</w:t>
            </w:r>
            <w:r w:rsidRPr="00931943">
              <w:rPr>
                <w:rFonts w:eastAsia="標楷體"/>
                <w:sz w:val="28"/>
                <w:szCs w:val="28"/>
              </w:rPr>
              <w:t>118</w:t>
            </w:r>
            <w:r w:rsidRPr="00931943">
              <w:rPr>
                <w:rFonts w:eastAsia="標楷體"/>
                <w:sz w:val="28"/>
                <w:szCs w:val="28"/>
              </w:rPr>
              <w:t>號。</w:t>
            </w:r>
          </w:p>
        </w:tc>
      </w:tr>
      <w:tr w:rsidR="00CB352B" w:rsidRPr="0061311C" w14:paraId="47B8D774" w14:textId="77777777" w:rsidTr="00931943">
        <w:trPr>
          <w:cantSplit/>
          <w:trHeight w:val="89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F8041" w14:textId="77777777" w:rsidR="00CB352B" w:rsidRPr="00931943" w:rsidRDefault="00CB352B" w:rsidP="00CB352B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>收費方式</w:t>
            </w: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19DA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/>
                <w:sz w:val="28"/>
                <w:szCs w:val="28"/>
              </w:rPr>
              <w:t>一、</w:t>
            </w:r>
            <w:r w:rsidRPr="00931943">
              <w:rPr>
                <w:rFonts w:eastAsia="標楷體" w:hint="eastAsia"/>
                <w:sz w:val="28"/>
                <w:szCs w:val="28"/>
              </w:rPr>
              <w:t>親自到本處行政室繳納，受理時間為辦公日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上午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9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時至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12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時、下午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2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時至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時</w:t>
            </w:r>
            <w:r w:rsidRPr="00931943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31348AAD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31943">
              <w:rPr>
                <w:rFonts w:eastAsia="標楷體" w:hint="eastAsia"/>
                <w:sz w:val="28"/>
                <w:szCs w:val="28"/>
              </w:rPr>
              <w:t>地址：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南市安南區四草大道</w:t>
            </w:r>
            <w:r w:rsidRPr="00931943">
              <w:rPr>
                <w:rFonts w:eastAsia="標楷體" w:hint="eastAsia"/>
                <w:sz w:val="28"/>
                <w:szCs w:val="28"/>
              </w:rPr>
              <w:t>118</w:t>
            </w:r>
            <w:r w:rsidRPr="00931943">
              <w:rPr>
                <w:rFonts w:eastAsia="標楷體" w:hint="eastAsia"/>
                <w:sz w:val="28"/>
                <w:szCs w:val="28"/>
              </w:rPr>
              <w:t>號，電話：</w:t>
            </w:r>
            <w:r w:rsidRPr="00931943">
              <w:rPr>
                <w:rFonts w:eastAsia="標楷體" w:hint="eastAsia"/>
                <w:sz w:val="28"/>
                <w:szCs w:val="28"/>
              </w:rPr>
              <w:t xml:space="preserve"> 06-2842600</w:t>
            </w:r>
            <w:r w:rsidRPr="0093194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CB352B" w:rsidRPr="0061311C" w14:paraId="45133867" w14:textId="77777777" w:rsidTr="00931943">
        <w:trPr>
          <w:cantSplit/>
          <w:trHeight w:val="98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575B" w14:textId="77777777" w:rsidR="00CB352B" w:rsidRPr="00931943" w:rsidRDefault="00CB352B" w:rsidP="00CB352B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0C36" w14:textId="77777777" w:rsidR="00CB352B" w:rsidRPr="00931943" w:rsidRDefault="00CB352B" w:rsidP="00A12801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>二、以郵局匯票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受款人：</w:t>
            </w:r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內政部</w:t>
            </w:r>
            <w:proofErr w:type="gramStart"/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國家公園署</w:t>
            </w:r>
            <w:r w:rsidRPr="00931943">
              <w:rPr>
                <w:rFonts w:eastAsia="標楷體" w:hint="eastAsia"/>
                <w:sz w:val="28"/>
                <w:szCs w:val="28"/>
              </w:rPr>
              <w:t>台江國家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公園管理處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掛號郵寄「</w:t>
            </w:r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內政部</w:t>
            </w:r>
            <w:proofErr w:type="gramStart"/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國家公園署</w:t>
            </w:r>
            <w:r w:rsidRPr="00931943">
              <w:rPr>
                <w:rFonts w:eastAsia="標楷體" w:hint="eastAsia"/>
                <w:sz w:val="28"/>
                <w:szCs w:val="28"/>
              </w:rPr>
              <w:t>台江國家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公園管理處」收，並於信封註明「繳納查詢國家公園計畫範圍規費案件，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電話號碼」</w:t>
            </w:r>
            <w:r w:rsidRPr="00931943">
              <w:rPr>
                <w:rFonts w:eastAsia="標楷體" w:hint="eastAsia"/>
                <w:sz w:val="28"/>
                <w:szCs w:val="28"/>
              </w:rPr>
              <w:t>。</w:t>
            </w:r>
            <w:r w:rsidR="00A12801">
              <w:rPr>
                <w:rFonts w:eastAsia="標楷體" w:hint="eastAsia"/>
                <w:sz w:val="28"/>
                <w:szCs w:val="28"/>
              </w:rPr>
              <w:t>申請人另需負擔手續費。</w:t>
            </w:r>
          </w:p>
        </w:tc>
      </w:tr>
      <w:tr w:rsidR="00CB352B" w:rsidRPr="0061311C" w14:paraId="78BC1DE8" w14:textId="77777777" w:rsidTr="00931943">
        <w:trPr>
          <w:cantSplit/>
          <w:trHeight w:val="1169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79785" w14:textId="77777777" w:rsidR="00CB352B" w:rsidRPr="00931943" w:rsidRDefault="00CB352B" w:rsidP="00CB352B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8376" w14:textId="1F1487CF" w:rsidR="00CB352B" w:rsidRPr="00931943" w:rsidRDefault="00CB352B" w:rsidP="00784DDC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>三、</w:t>
            </w:r>
            <w:r w:rsidRPr="00931943">
              <w:rPr>
                <w:rFonts w:eastAsia="標楷體" w:hint="eastAsia"/>
                <w:b/>
                <w:sz w:val="28"/>
                <w:szCs w:val="28"/>
              </w:rPr>
              <w:t>網路繳費</w:t>
            </w:r>
            <w:r w:rsidRPr="00931943">
              <w:rPr>
                <w:rFonts w:eastAsia="標楷體" w:hint="eastAsia"/>
                <w:sz w:val="28"/>
                <w:szCs w:val="28"/>
              </w:rPr>
              <w:t>：透過全國繳費網</w:t>
            </w:r>
            <w:r w:rsidRPr="00931943">
              <w:rPr>
                <w:rFonts w:eastAsia="標楷體" w:hint="eastAsia"/>
                <w:sz w:val="28"/>
                <w:szCs w:val="28"/>
              </w:rPr>
              <w:t>(https://ebill.ba.org.tw/)</w:t>
            </w:r>
            <w:r w:rsidRPr="00931943">
              <w:rPr>
                <w:rFonts w:eastAsia="標楷體" w:hint="eastAsia"/>
                <w:sz w:val="28"/>
                <w:szCs w:val="28"/>
              </w:rPr>
              <w:t>→政府機關相關費用→國庫款項費用→</w:t>
            </w:r>
            <w:r w:rsidRPr="00931943">
              <w:rPr>
                <w:rFonts w:eastAsia="標楷體" w:hint="eastAsia"/>
                <w:sz w:val="28"/>
                <w:szCs w:val="28"/>
              </w:rPr>
              <w:t>(</w:t>
            </w:r>
            <w:r w:rsidRPr="00931943">
              <w:rPr>
                <w:rFonts w:eastAsia="標楷體" w:hint="eastAsia"/>
                <w:sz w:val="28"/>
                <w:szCs w:val="28"/>
              </w:rPr>
              <w:t>繳庫帳號：</w:t>
            </w:r>
            <w:r w:rsidR="008D0C15" w:rsidRPr="008D0C15">
              <w:rPr>
                <w:rFonts w:eastAsia="標楷體"/>
                <w:sz w:val="28"/>
                <w:szCs w:val="28"/>
              </w:rPr>
              <w:t>24085602124088</w:t>
            </w:r>
            <w:r w:rsidRPr="00931943">
              <w:rPr>
                <w:rFonts w:eastAsia="標楷體" w:hint="eastAsia"/>
                <w:sz w:val="28"/>
                <w:szCs w:val="28"/>
              </w:rPr>
              <w:t>－銷帳編號：</w:t>
            </w:r>
            <w:r w:rsidRPr="00931943">
              <w:rPr>
                <w:rFonts w:eastAsia="標楷體" w:hint="eastAsia"/>
                <w:b/>
                <w:color w:val="FF0000"/>
                <w:sz w:val="28"/>
                <w:szCs w:val="28"/>
              </w:rPr>
              <w:t>電話號碼</w:t>
            </w:r>
            <w:r w:rsidRPr="00931943">
              <w:rPr>
                <w:rFonts w:eastAsia="標楷體" w:hint="eastAsia"/>
                <w:sz w:val="28"/>
                <w:szCs w:val="28"/>
              </w:rPr>
              <w:t>)</w:t>
            </w:r>
            <w:r w:rsidRPr="00931943">
              <w:rPr>
                <w:rFonts w:eastAsia="標楷體" w:hint="eastAsia"/>
                <w:sz w:val="28"/>
                <w:szCs w:val="28"/>
              </w:rPr>
              <w:t>並輸入您的身分證號</w:t>
            </w:r>
            <w:r w:rsidRPr="00931943">
              <w:rPr>
                <w:rFonts w:eastAsia="標楷體" w:hint="eastAsia"/>
                <w:sz w:val="28"/>
                <w:szCs w:val="28"/>
              </w:rPr>
              <w:t>(</w:t>
            </w:r>
            <w:r w:rsidRPr="00931943">
              <w:rPr>
                <w:rFonts w:eastAsia="標楷體" w:hint="eastAsia"/>
                <w:sz w:val="28"/>
                <w:szCs w:val="28"/>
              </w:rPr>
              <w:t>或統編</w:t>
            </w:r>
            <w:r w:rsidRPr="00931943">
              <w:rPr>
                <w:rFonts w:eastAsia="標楷體" w:hint="eastAsia"/>
                <w:sz w:val="28"/>
                <w:szCs w:val="28"/>
              </w:rPr>
              <w:t>)</w:t>
            </w:r>
            <w:r w:rsidRPr="00931943">
              <w:rPr>
                <w:rFonts w:eastAsia="標楷體" w:hint="eastAsia"/>
                <w:sz w:val="28"/>
                <w:szCs w:val="28"/>
              </w:rPr>
              <w:t>，使用讀卡機以晶片金融卡帳戶繳款</w:t>
            </w:r>
            <w:r w:rsidR="00A12801">
              <w:rPr>
                <w:rFonts w:eastAsia="標楷體" w:hint="eastAsia"/>
                <w:sz w:val="28"/>
                <w:szCs w:val="28"/>
              </w:rPr>
              <w:t>。</w:t>
            </w:r>
            <w:r w:rsidR="00A12801" w:rsidRPr="00A12801">
              <w:rPr>
                <w:rFonts w:eastAsia="標楷體" w:hint="eastAsia"/>
                <w:sz w:val="28"/>
                <w:szCs w:val="28"/>
              </w:rPr>
              <w:t>申請人另需負擔手續費。</w:t>
            </w:r>
          </w:p>
        </w:tc>
      </w:tr>
      <w:tr w:rsidR="00CB352B" w:rsidRPr="0061311C" w14:paraId="79AC7D02" w14:textId="77777777" w:rsidTr="00931943">
        <w:trPr>
          <w:cantSplit/>
          <w:trHeight w:val="971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43787" w14:textId="77777777" w:rsidR="00CB352B" w:rsidRPr="00931943" w:rsidRDefault="00CB352B" w:rsidP="00CB352B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25C2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>四、</w:t>
            </w:r>
            <w:r w:rsidRPr="00931943">
              <w:rPr>
                <w:rFonts w:eastAsia="標楷體" w:hint="eastAsia"/>
                <w:b/>
                <w:sz w:val="28"/>
                <w:szCs w:val="28"/>
              </w:rPr>
              <w:t>手機繳費</w:t>
            </w:r>
            <w:r w:rsidRPr="00931943">
              <w:rPr>
                <w:rFonts w:eastAsia="標楷體" w:hint="eastAsia"/>
                <w:sz w:val="28"/>
                <w:szCs w:val="28"/>
              </w:rPr>
              <w:t>：手機下載並操作「</w:t>
            </w:r>
            <w:r w:rsidRPr="00931943">
              <w:rPr>
                <w:rFonts w:eastAsia="標楷體" w:hint="eastAsia"/>
                <w:sz w:val="28"/>
                <w:szCs w:val="28"/>
              </w:rPr>
              <w:t>e-bill</w:t>
            </w:r>
            <w:r w:rsidRPr="00931943">
              <w:rPr>
                <w:rFonts w:eastAsia="標楷體" w:hint="eastAsia"/>
                <w:sz w:val="28"/>
                <w:szCs w:val="28"/>
              </w:rPr>
              <w:t>全國繳費網」</w:t>
            </w:r>
            <w:r w:rsidRPr="00931943">
              <w:rPr>
                <w:rFonts w:eastAsia="標楷體" w:hint="eastAsia"/>
                <w:sz w:val="28"/>
                <w:szCs w:val="28"/>
              </w:rPr>
              <w:t>APP</w:t>
            </w:r>
            <w:r w:rsidRPr="00931943">
              <w:rPr>
                <w:rFonts w:eastAsia="標楷體" w:hint="eastAsia"/>
                <w:sz w:val="28"/>
                <w:szCs w:val="28"/>
              </w:rPr>
              <w:t>進行繳費</w:t>
            </w:r>
            <w:r w:rsidRPr="00931943">
              <w:rPr>
                <w:rFonts w:eastAsia="標楷體" w:hint="eastAsia"/>
                <w:sz w:val="28"/>
                <w:szCs w:val="28"/>
              </w:rPr>
              <w:t>(</w:t>
            </w:r>
            <w:r w:rsidRPr="00931943">
              <w:rPr>
                <w:rFonts w:eastAsia="標楷體" w:hint="eastAsia"/>
                <w:sz w:val="28"/>
                <w:szCs w:val="28"/>
              </w:rPr>
              <w:t>並須同時下載「台灣</w:t>
            </w:r>
            <w:r w:rsidRPr="00931943">
              <w:rPr>
                <w:rFonts w:eastAsia="標楷體" w:hint="eastAsia"/>
                <w:sz w:val="28"/>
                <w:szCs w:val="28"/>
              </w:rPr>
              <w:t>pay</w:t>
            </w:r>
            <w:r w:rsidRPr="00931943">
              <w:rPr>
                <w:rFonts w:eastAsia="標楷體" w:hint="eastAsia"/>
                <w:sz w:val="28"/>
                <w:szCs w:val="28"/>
              </w:rPr>
              <w:t>」</w:t>
            </w:r>
            <w:r w:rsidRPr="00931943">
              <w:rPr>
                <w:rFonts w:eastAsia="標楷體" w:hint="eastAsia"/>
                <w:sz w:val="28"/>
                <w:szCs w:val="28"/>
              </w:rPr>
              <w:t>APP</w:t>
            </w:r>
            <w:r w:rsidRPr="00931943">
              <w:rPr>
                <w:rFonts w:eastAsia="標楷體" w:hint="eastAsia"/>
                <w:sz w:val="28"/>
                <w:szCs w:val="28"/>
              </w:rPr>
              <w:t>綁定金融卡</w:t>
            </w:r>
            <w:r w:rsidRPr="00931943">
              <w:rPr>
                <w:rFonts w:eastAsia="標楷體" w:hint="eastAsia"/>
                <w:sz w:val="28"/>
                <w:szCs w:val="28"/>
              </w:rPr>
              <w:t>)</w:t>
            </w:r>
            <w:r w:rsidRPr="00931943">
              <w:rPr>
                <w:rFonts w:eastAsia="標楷體" w:hint="eastAsia"/>
                <w:sz w:val="28"/>
                <w:szCs w:val="28"/>
              </w:rPr>
              <w:t>，所需輸入內容與網路繳費方式相同</w:t>
            </w:r>
            <w:r w:rsidR="00A12801">
              <w:rPr>
                <w:rFonts w:eastAsia="標楷體" w:hint="eastAsia"/>
                <w:sz w:val="28"/>
                <w:szCs w:val="28"/>
              </w:rPr>
              <w:t>。</w:t>
            </w:r>
            <w:r w:rsidR="00A12801" w:rsidRPr="00A12801">
              <w:rPr>
                <w:rFonts w:eastAsia="標楷體" w:hint="eastAsia"/>
                <w:sz w:val="28"/>
                <w:szCs w:val="28"/>
              </w:rPr>
              <w:t>申請人另需負擔手續費。</w:t>
            </w:r>
          </w:p>
        </w:tc>
      </w:tr>
      <w:tr w:rsidR="00CB352B" w:rsidRPr="0061311C" w14:paraId="76ACD16D" w14:textId="77777777" w:rsidTr="00931943">
        <w:trPr>
          <w:cantSplit/>
          <w:trHeight w:val="1259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4A764" w14:textId="77777777" w:rsidR="00CB352B" w:rsidRPr="00931943" w:rsidRDefault="00CB352B" w:rsidP="00CB352B">
            <w:pPr>
              <w:snapToGrid w:val="0"/>
              <w:spacing w:line="2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64D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>五、金融機構直接匯款：請以申請人為匯款人，並於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匯款單填載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下列資料</w:t>
            </w:r>
          </w:p>
          <w:p w14:paraId="0850BBD4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解款行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-</w:t>
            </w:r>
            <w:r w:rsidRPr="00931943">
              <w:rPr>
                <w:rFonts w:eastAsia="標楷體" w:hint="eastAsia"/>
                <w:sz w:val="28"/>
                <w:szCs w:val="28"/>
              </w:rPr>
              <w:t>中央銀行國庫局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代號：</w:t>
            </w:r>
            <w:r w:rsidRPr="00931943">
              <w:rPr>
                <w:rFonts w:eastAsia="標楷體" w:hint="eastAsia"/>
                <w:sz w:val="28"/>
                <w:szCs w:val="28"/>
              </w:rPr>
              <w:t>0000022</w:t>
            </w:r>
            <w:proofErr w:type="gramStart"/>
            <w:r w:rsidRPr="00931943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14:paraId="1C425BCE" w14:textId="77777777" w:rsidR="00CB352B" w:rsidRPr="00931943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 xml:space="preserve">　　收款人戶名</w:t>
            </w:r>
            <w:r w:rsidRPr="00931943">
              <w:rPr>
                <w:rFonts w:eastAsia="標楷體" w:hint="eastAsia"/>
                <w:sz w:val="28"/>
                <w:szCs w:val="28"/>
              </w:rPr>
              <w:t>-</w:t>
            </w:r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內政部</w:t>
            </w:r>
            <w:proofErr w:type="gramStart"/>
            <w:r w:rsidR="00C65125" w:rsidRPr="00875603">
              <w:rPr>
                <w:rFonts w:eastAsia="標楷體" w:hint="eastAsia"/>
                <w:sz w:val="28"/>
                <w:szCs w:val="28"/>
                <w:highlight w:val="yellow"/>
              </w:rPr>
              <w:t>國家公園署</w:t>
            </w:r>
            <w:r w:rsidRPr="00931943">
              <w:rPr>
                <w:rFonts w:eastAsia="標楷體" w:hint="eastAsia"/>
                <w:sz w:val="28"/>
                <w:szCs w:val="28"/>
              </w:rPr>
              <w:t>台江國家</w:t>
            </w:r>
            <w:proofErr w:type="gramEnd"/>
            <w:r w:rsidRPr="00931943">
              <w:rPr>
                <w:rFonts w:eastAsia="標楷體" w:hint="eastAsia"/>
                <w:sz w:val="28"/>
                <w:szCs w:val="28"/>
              </w:rPr>
              <w:t>公園管理處</w:t>
            </w:r>
          </w:p>
          <w:p w14:paraId="38C8B29F" w14:textId="4E3F006A" w:rsidR="00CB352B" w:rsidRDefault="00CB352B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931943">
              <w:rPr>
                <w:rFonts w:eastAsia="標楷體" w:hint="eastAsia"/>
                <w:sz w:val="28"/>
                <w:szCs w:val="28"/>
              </w:rPr>
              <w:t xml:space="preserve">　　收款人帳號</w:t>
            </w:r>
            <w:r w:rsidRPr="00931943">
              <w:rPr>
                <w:rFonts w:eastAsia="標楷體" w:hint="eastAsia"/>
                <w:sz w:val="28"/>
                <w:szCs w:val="28"/>
              </w:rPr>
              <w:t>-</w:t>
            </w:r>
            <w:r w:rsidR="008D0C15" w:rsidRPr="008D0C15">
              <w:rPr>
                <w:rFonts w:eastAsia="標楷體"/>
                <w:sz w:val="28"/>
                <w:szCs w:val="28"/>
              </w:rPr>
              <w:t>24085602124088</w:t>
            </w:r>
          </w:p>
          <w:p w14:paraId="06794DDD" w14:textId="77777777" w:rsidR="00A12801" w:rsidRPr="00931943" w:rsidRDefault="00A12801" w:rsidP="00931943">
            <w:pPr>
              <w:snapToGrid w:val="0"/>
              <w:spacing w:line="2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A12801">
              <w:rPr>
                <w:rFonts w:eastAsia="標楷體" w:hint="eastAsia"/>
                <w:sz w:val="28"/>
                <w:szCs w:val="28"/>
              </w:rPr>
              <w:t>申請人另需負擔手續費。</w:t>
            </w:r>
          </w:p>
        </w:tc>
      </w:tr>
    </w:tbl>
    <w:p w14:paraId="5EEB4100" w14:textId="77777777" w:rsidR="00651C73" w:rsidRDefault="00651C73" w:rsidP="00B229F8">
      <w:pPr>
        <w:snapToGrid w:val="0"/>
        <w:ind w:right="-24"/>
        <w:jc w:val="center"/>
        <w:rPr>
          <w:rFonts w:eastAsia="標楷體"/>
          <w:b/>
          <w:spacing w:val="20"/>
          <w:w w:val="90"/>
          <w:sz w:val="44"/>
          <w:szCs w:val="44"/>
        </w:rPr>
      </w:pPr>
    </w:p>
    <w:p w14:paraId="02298754" w14:textId="77777777" w:rsidR="00651C73" w:rsidRDefault="00651C73">
      <w:pPr>
        <w:widowControl/>
        <w:suppressAutoHyphens w:val="0"/>
        <w:autoSpaceDN/>
        <w:textAlignment w:val="auto"/>
        <w:rPr>
          <w:rFonts w:eastAsia="標楷體"/>
          <w:b/>
          <w:spacing w:val="20"/>
          <w:w w:val="90"/>
          <w:sz w:val="44"/>
          <w:szCs w:val="44"/>
        </w:rPr>
      </w:pPr>
      <w:r>
        <w:rPr>
          <w:rFonts w:eastAsia="標楷體"/>
          <w:b/>
          <w:spacing w:val="20"/>
          <w:w w:val="90"/>
          <w:sz w:val="44"/>
          <w:szCs w:val="44"/>
        </w:rPr>
        <w:br w:type="page"/>
      </w:r>
    </w:p>
    <w:p w14:paraId="0E394B54" w14:textId="77777777" w:rsidR="00B229F8" w:rsidRPr="0061311C" w:rsidRDefault="00B229F8" w:rsidP="00B229F8">
      <w:pPr>
        <w:snapToGrid w:val="0"/>
        <w:ind w:right="-24"/>
        <w:jc w:val="center"/>
        <w:rPr>
          <w:rFonts w:eastAsia="標楷體"/>
          <w:b/>
          <w:spacing w:val="20"/>
          <w:w w:val="90"/>
          <w:sz w:val="44"/>
          <w:szCs w:val="44"/>
        </w:rPr>
      </w:pPr>
      <w:r w:rsidRPr="0061311C">
        <w:rPr>
          <w:rFonts w:eastAsia="標楷體"/>
          <w:b/>
          <w:spacing w:val="20"/>
          <w:w w:val="90"/>
          <w:sz w:val="44"/>
          <w:szCs w:val="44"/>
        </w:rPr>
        <w:lastRenderedPageBreak/>
        <w:t>申請費用對照表</w:t>
      </w:r>
    </w:p>
    <w:p w14:paraId="470B96A1" w14:textId="77777777" w:rsidR="00FF1936" w:rsidRPr="00353970" w:rsidRDefault="00B229F8" w:rsidP="00B229F8">
      <w:pPr>
        <w:snapToGrid w:val="0"/>
        <w:ind w:left="989" w:right="-24" w:hanging="1131"/>
        <w:jc w:val="right"/>
        <w:rPr>
          <w:rFonts w:eastAsia="標楷體"/>
          <w:sz w:val="32"/>
          <w:szCs w:val="32"/>
        </w:rPr>
      </w:pPr>
      <w:r w:rsidRPr="00353970">
        <w:rPr>
          <w:rFonts w:eastAsia="標楷體"/>
          <w:sz w:val="32"/>
          <w:szCs w:val="32"/>
        </w:rPr>
        <w:t>單位：新臺幣</w:t>
      </w:r>
    </w:p>
    <w:tbl>
      <w:tblPr>
        <w:tblW w:w="10505" w:type="dxa"/>
        <w:tblInd w:w="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13"/>
        <w:gridCol w:w="1313"/>
        <w:gridCol w:w="1313"/>
        <w:gridCol w:w="1314"/>
      </w:tblGrid>
      <w:tr w:rsidR="00B229F8" w:rsidRPr="0061311C" w14:paraId="1D2BFB29" w14:textId="77777777" w:rsidTr="00D927FC">
        <w:trPr>
          <w:trHeight w:val="53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96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筆數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2B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費用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9E6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筆數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A37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費用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76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筆數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170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費用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BA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筆數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AC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B229F8">
              <w:rPr>
                <w:rFonts w:eastAsia="標楷體"/>
                <w:b/>
                <w:sz w:val="32"/>
                <w:szCs w:val="32"/>
              </w:rPr>
              <w:t>費用</w:t>
            </w:r>
          </w:p>
        </w:tc>
      </w:tr>
      <w:tr w:rsidR="00B229F8" w:rsidRPr="00B229F8" w14:paraId="15E1EC56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216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6B0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FD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6574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DA0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B9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469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B13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36599C56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DF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F71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E78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A301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93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B4B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49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5E3F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0D4B350A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60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D25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F22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1D94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</w:t>
            </w:r>
            <w:r w:rsidR="00B229F8" w:rsidRPr="00B229F8">
              <w:rPr>
                <w:rFonts w:eastAsia="標楷體"/>
                <w:b/>
                <w:color w:val="000000"/>
                <w:kern w:val="0"/>
                <w:szCs w:val="24"/>
              </w:rPr>
              <w:t>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BF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13F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C402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5FF6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0B009E46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DD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709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8A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A82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BA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C81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6F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7DA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382EC366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25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02A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A4E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D2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918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067A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1C8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FAD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58C348FC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8B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9EF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49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192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</w:t>
            </w:r>
            <w:r w:rsidR="00B229F8" w:rsidRPr="00B229F8">
              <w:rPr>
                <w:rFonts w:eastAsia="標楷體"/>
                <w:b/>
                <w:color w:val="000000"/>
                <w:kern w:val="0"/>
                <w:szCs w:val="24"/>
              </w:rPr>
              <w:t>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38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EBE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BE0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F3C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5F27FBCE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3B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6443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45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0A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1F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3EC5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D7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D6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0FECA801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FA8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8ED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692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D27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ECC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27A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F4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1BD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77D5A9B0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7C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DC8F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350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70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CD1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67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286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C7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9FD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673F92E0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06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AFE6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b/>
                <w:color w:val="000000"/>
                <w:kern w:val="0"/>
                <w:szCs w:val="24"/>
              </w:rPr>
              <w:t>3</w:t>
            </w:r>
            <w:r w:rsidR="00E13D1D">
              <w:rPr>
                <w:rFonts w:eastAsia="標楷體"/>
                <w:b/>
                <w:color w:val="000000"/>
                <w:kern w:val="0"/>
                <w:szCs w:val="24"/>
              </w:rPr>
              <w:t>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B0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788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BCD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03A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650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F0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73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6F804CF3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54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4FA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4A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910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2A9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AFB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B8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BB5A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16BC6090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DA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3DB1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833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5F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0C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94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AF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5B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03ECBD79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C9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9C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657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F85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E83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DD1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F4B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C1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4FD719D8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7BE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E64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4BE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39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C4E0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5E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2B1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F9E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89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768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0BF6743F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68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177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37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FF15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AF9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0A2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7F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B6D" w14:textId="77777777" w:rsidR="00B229F8" w:rsidRPr="00B229F8" w:rsidRDefault="008E1B83" w:rsidP="008E1B83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830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63265FB5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AB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0FF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BEC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884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B07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E21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0D3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007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5C4F6107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838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8DC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00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D93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BD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0FCD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21DC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E77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67A610B2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36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C98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36D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87FB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88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69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0E12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75C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7BEC5157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96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845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63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B29D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EF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69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0D5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12D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B28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74F619BF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F3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3D9D" w14:textId="77777777" w:rsidR="00B229F8" w:rsidRPr="00B229F8" w:rsidRDefault="00E13D1D" w:rsidP="00E13D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CD7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5C6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A0EC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6F5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710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B1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5A2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35A635B6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2AF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D56F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F69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DA17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DC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71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229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615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96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62C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47E542BA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4C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94D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75A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C24" w14:textId="77777777" w:rsidR="00B229F8" w:rsidRPr="00B229F8" w:rsidRDefault="00E13D1D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B6F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72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F13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5F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97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B4F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1152C8AC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A8E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6EB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6A0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857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1EA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73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FC34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814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98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9227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B229F8" w14:paraId="76D54DFE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48B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BF8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9E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49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7B1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60C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74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DE8C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F93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99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6584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  <w:tr w:rsidR="00B229F8" w:rsidRPr="0061311C" w14:paraId="54F69593" w14:textId="77777777" w:rsidTr="00D927FC">
        <w:trPr>
          <w:trHeight w:val="45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0FB1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25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468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470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468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50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6F76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590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F3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75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0334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770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F09" w14:textId="77777777" w:rsidR="00B229F8" w:rsidRPr="00B229F8" w:rsidRDefault="00B229F8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B229F8">
              <w:rPr>
                <w:rFonts w:eastAsia="標楷體"/>
                <w:color w:val="000000"/>
                <w:kern w:val="0"/>
                <w:szCs w:val="24"/>
              </w:rPr>
              <w:t>100</w:t>
            </w:r>
            <w:r w:rsidR="004366F4" w:rsidRPr="0061311C">
              <w:rPr>
                <w:rFonts w:eastAsia="標楷體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824" w14:textId="77777777" w:rsidR="00B229F8" w:rsidRPr="00B229F8" w:rsidRDefault="008E1B83" w:rsidP="00B229F8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890</w:t>
            </w:r>
            <w:r w:rsidR="004366F4" w:rsidRPr="0061311C">
              <w:rPr>
                <w:rFonts w:eastAsia="標楷體"/>
                <w:b/>
                <w:color w:val="000000"/>
                <w:kern w:val="0"/>
                <w:szCs w:val="24"/>
              </w:rPr>
              <w:t>元</w:t>
            </w:r>
          </w:p>
        </w:tc>
      </w:tr>
    </w:tbl>
    <w:p w14:paraId="12D50099" w14:textId="77777777" w:rsidR="00B229F8" w:rsidRPr="008E1B83" w:rsidRDefault="008E1B83" w:rsidP="008E1B83">
      <w:pPr>
        <w:snapToGrid w:val="0"/>
        <w:ind w:left="989" w:right="1100" w:hanging="1131"/>
        <w:rPr>
          <w:rFonts w:eastAsia="標楷體"/>
          <w:sz w:val="28"/>
          <w:szCs w:val="28"/>
        </w:rPr>
      </w:pPr>
      <w:r>
        <w:rPr>
          <w:rFonts w:eastAsia="標楷體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申請筆數超過</w:t>
      </w:r>
      <w:r>
        <w:rPr>
          <w:rFonts w:eastAsia="標楷體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筆以上，請自行核算費用。</w:t>
      </w:r>
    </w:p>
    <w:sectPr w:rsidR="00B229F8" w:rsidRPr="008E1B83" w:rsidSect="003F4A77">
      <w:pgSz w:w="11906" w:h="16838"/>
      <w:pgMar w:top="99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C56C" w14:textId="77777777" w:rsidR="00FD469D" w:rsidRDefault="00FD469D">
      <w:r>
        <w:separator/>
      </w:r>
    </w:p>
  </w:endnote>
  <w:endnote w:type="continuationSeparator" w:id="0">
    <w:p w14:paraId="72C6A6DC" w14:textId="77777777" w:rsidR="00FD469D" w:rsidRDefault="00F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56E4" w14:textId="77777777" w:rsidR="00FD469D" w:rsidRDefault="00FD469D">
      <w:r>
        <w:rPr>
          <w:color w:val="000000"/>
        </w:rPr>
        <w:separator/>
      </w:r>
    </w:p>
  </w:footnote>
  <w:footnote w:type="continuationSeparator" w:id="0">
    <w:p w14:paraId="12C1BEBC" w14:textId="77777777" w:rsidR="00FD469D" w:rsidRDefault="00FD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E90"/>
    <w:multiLevelType w:val="multilevel"/>
    <w:tmpl w:val="7188E0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eastAsia="標楷體"/>
      </w:rPr>
    </w:lvl>
    <w:lvl w:ilvl="2">
      <w:start w:val="1"/>
      <w:numFmt w:val="decimalFullWidth"/>
      <w:lvlText w:val="%3、"/>
      <w:lvlJc w:val="left"/>
      <w:pPr>
        <w:ind w:left="1701" w:hanging="567"/>
      </w:pPr>
      <w:rPr>
        <w:rFonts w:eastAsia="標楷體"/>
        <w:lang w:val="en-US"/>
      </w:rPr>
    </w:lvl>
    <w:lvl w:ilvl="3">
      <w:start w:val="1"/>
      <w:numFmt w:val="decimalFullWidth"/>
      <w:lvlText w:val="(%4)"/>
      <w:lvlJc w:val="left"/>
      <w:pPr>
        <w:ind w:left="1984" w:hanging="708"/>
      </w:pPr>
      <w:rPr>
        <w:rFonts w:eastAsia="標楷體"/>
      </w:rPr>
    </w:lvl>
    <w:lvl w:ilvl="4">
      <w:start w:val="1"/>
      <w:numFmt w:val="upperLetter"/>
      <w:lvlText w:val="%5、"/>
      <w:lvlJc w:val="left"/>
      <w:pPr>
        <w:ind w:left="2551" w:hanging="850"/>
      </w:pPr>
      <w:rPr>
        <w:rFonts w:eastAsia="標楷體"/>
      </w:rPr>
    </w:lvl>
    <w:lvl w:ilvl="5">
      <w:start w:val="1"/>
      <w:numFmt w:val="lowerLetter"/>
      <w:lvlText w:val="%6、"/>
      <w:lvlJc w:val="left"/>
      <w:pPr>
        <w:ind w:left="3260" w:hanging="1134"/>
      </w:pPr>
      <w:rPr>
        <w:rFonts w:eastAsia="標楷體"/>
      </w:rPr>
    </w:lvl>
    <w:lvl w:ilvl="6">
      <w:start w:val="1"/>
      <w:numFmt w:val="upperRoman"/>
      <w:lvlText w:val="%7、"/>
      <w:lvlJc w:val="left"/>
      <w:pPr>
        <w:ind w:left="3827" w:hanging="1276"/>
      </w:pPr>
    </w:lvl>
    <w:lvl w:ilvl="7">
      <w:start w:val="1"/>
      <w:numFmt w:val="lowerRoman"/>
      <w:lvlText w:val="%8、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322D237E"/>
    <w:multiLevelType w:val="hybridMultilevel"/>
    <w:tmpl w:val="5D60A9D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36"/>
    <w:rsid w:val="0004505D"/>
    <w:rsid w:val="00056313"/>
    <w:rsid w:val="00060362"/>
    <w:rsid w:val="00070FBD"/>
    <w:rsid w:val="00130EA1"/>
    <w:rsid w:val="00166A9F"/>
    <w:rsid w:val="002345D1"/>
    <w:rsid w:val="002409FB"/>
    <w:rsid w:val="003022F9"/>
    <w:rsid w:val="003264C3"/>
    <w:rsid w:val="00353970"/>
    <w:rsid w:val="00357AC8"/>
    <w:rsid w:val="003714AF"/>
    <w:rsid w:val="003935F2"/>
    <w:rsid w:val="003C34AF"/>
    <w:rsid w:val="003F4A77"/>
    <w:rsid w:val="004317E0"/>
    <w:rsid w:val="004366F4"/>
    <w:rsid w:val="00481685"/>
    <w:rsid w:val="00481BC6"/>
    <w:rsid w:val="004B30E3"/>
    <w:rsid w:val="004D1B23"/>
    <w:rsid w:val="005920C1"/>
    <w:rsid w:val="00603DDB"/>
    <w:rsid w:val="0061311C"/>
    <w:rsid w:val="00651C73"/>
    <w:rsid w:val="006E04C1"/>
    <w:rsid w:val="00772B34"/>
    <w:rsid w:val="00780C28"/>
    <w:rsid w:val="00784DDC"/>
    <w:rsid w:val="007972C4"/>
    <w:rsid w:val="00825B46"/>
    <w:rsid w:val="00836614"/>
    <w:rsid w:val="00875603"/>
    <w:rsid w:val="008A1D63"/>
    <w:rsid w:val="008D0C15"/>
    <w:rsid w:val="008E1B83"/>
    <w:rsid w:val="00900D7D"/>
    <w:rsid w:val="00931943"/>
    <w:rsid w:val="00953322"/>
    <w:rsid w:val="00A12801"/>
    <w:rsid w:val="00AF3469"/>
    <w:rsid w:val="00B229F8"/>
    <w:rsid w:val="00B33067"/>
    <w:rsid w:val="00B34FD9"/>
    <w:rsid w:val="00BC7489"/>
    <w:rsid w:val="00C65125"/>
    <w:rsid w:val="00C706FE"/>
    <w:rsid w:val="00C850A5"/>
    <w:rsid w:val="00C90114"/>
    <w:rsid w:val="00C9303A"/>
    <w:rsid w:val="00CB352B"/>
    <w:rsid w:val="00CC38DA"/>
    <w:rsid w:val="00D247FA"/>
    <w:rsid w:val="00D927FC"/>
    <w:rsid w:val="00E13D1D"/>
    <w:rsid w:val="00E3014F"/>
    <w:rsid w:val="00F745F2"/>
    <w:rsid w:val="00F90F70"/>
    <w:rsid w:val="00F9672F"/>
    <w:rsid w:val="00FA586A"/>
    <w:rsid w:val="00FD469D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C6354"/>
  <w15:docId w15:val="{A8ABDF21-4A93-4B8F-B768-512E04B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line="760" w:lineRule="exact"/>
      <w:ind w:left="567" w:firstLine="573"/>
    </w:pPr>
    <w:rPr>
      <w:rFonts w:ascii="標楷體" w:eastAsia="標楷體" w:hAnsi="標楷體"/>
      <w:sz w:val="32"/>
    </w:rPr>
  </w:style>
  <w:style w:type="character" w:customStyle="1" w:styleId="a4">
    <w:name w:val="本文縮排 字元"/>
    <w:rPr>
      <w:rFonts w:ascii="標楷體" w:eastAsia="標楷體" w:hAnsi="標楷體" w:cs="Times New Roman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  <w:rPr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80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39A1-FD83-4D92-8B30-FF21CE6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https://gis.ymsnp.gov.tw/land/landapply/web/guest_main.cfm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陽明山國家公園計畫土地使用分區證明申請書</dc:title>
  <dc:subject>陽明山國家公園計畫土地使用分區證明申請書</dc:subject>
  <dc:creator>企劃經理課</dc:creator>
  <cp:keywords>土地使用分區,分區證明</cp:keywords>
  <cp:lastModifiedBy>黃琡珺</cp:lastModifiedBy>
  <cp:revision>3</cp:revision>
  <cp:lastPrinted>2021-10-19T02:22:00Z</cp:lastPrinted>
  <dcterms:created xsi:type="dcterms:W3CDTF">2024-01-02T01:12:00Z</dcterms:created>
  <dcterms:modified xsi:type="dcterms:W3CDTF">2024-01-02T01:14:00Z</dcterms:modified>
</cp:coreProperties>
</file>